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FF" w:rsidRDefault="000A23FF" w:rsidP="000A23FF">
      <w:pPr>
        <w:jc w:val="right"/>
        <w:rPr>
          <w:b/>
          <w:bCs/>
          <w:i/>
          <w:iCs/>
          <w:u w:val="single"/>
        </w:rPr>
      </w:pPr>
    </w:p>
    <w:p w:rsidR="000A23FF" w:rsidRPr="000A23FF" w:rsidRDefault="000A23FF" w:rsidP="000A23FF">
      <w:pPr>
        <w:spacing w:before="120"/>
        <w:jc w:val="right"/>
        <w:rPr>
          <w:b/>
          <w:i/>
        </w:rPr>
      </w:pPr>
      <w:r>
        <w:rPr>
          <w:b/>
          <w:i/>
          <w:lang w:val="en-US"/>
        </w:rPr>
        <w:t>ПРОЕКТ!</w:t>
      </w:r>
    </w:p>
    <w:p w:rsidR="000A23FF" w:rsidRDefault="000A23FF" w:rsidP="000A23FF">
      <w:pPr>
        <w:spacing w:before="120"/>
        <w:jc w:val="center"/>
        <w:rPr>
          <w:b/>
          <w:bCs/>
          <w:lang w:eastAsia="bg-BG"/>
        </w:rPr>
      </w:pPr>
      <w:r>
        <w:rPr>
          <w:b/>
          <w:bCs/>
          <w:lang w:eastAsia="bg-BG"/>
        </w:rPr>
        <w:t>БАНКОВА ГАРАНЦИЯ</w:t>
      </w:r>
    </w:p>
    <w:p w:rsidR="000A23FF" w:rsidRDefault="000A23FF" w:rsidP="000A23FF">
      <w:pPr>
        <w:spacing w:before="120"/>
        <w:jc w:val="center"/>
        <w:rPr>
          <w:b/>
          <w:bCs/>
          <w:lang w:eastAsia="bg-BG"/>
        </w:rPr>
      </w:pPr>
      <w:r>
        <w:rPr>
          <w:b/>
          <w:bCs/>
          <w:lang w:eastAsia="bg-BG"/>
        </w:rPr>
        <w:t>ЗА ИЗПЪЛНЕНИЕ НА ДОГОВОР ЗА ОБЩЕСТВЕНА ПОРЪЧКА</w:t>
      </w:r>
    </w:p>
    <w:p w:rsidR="000A23FF" w:rsidRDefault="000A23FF" w:rsidP="000A23FF">
      <w:pPr>
        <w:spacing w:before="120"/>
        <w:jc w:val="center"/>
        <w:rPr>
          <w:b/>
          <w:bCs/>
          <w:lang w:eastAsia="bg-BG"/>
        </w:rPr>
      </w:pPr>
    </w:p>
    <w:p w:rsidR="000A23FF" w:rsidRDefault="000A23FF" w:rsidP="000A23FF">
      <w:pPr>
        <w:ind w:left="3540" w:firstLine="708"/>
        <w:jc w:val="both"/>
        <w:rPr>
          <w:b/>
          <w:bCs/>
          <w:lang w:eastAsia="bg-BG"/>
        </w:rPr>
      </w:pPr>
      <w:r>
        <w:rPr>
          <w:b/>
          <w:bCs/>
          <w:lang w:eastAsia="bg-BG"/>
        </w:rPr>
        <w:t xml:space="preserve">ДО </w:t>
      </w:r>
    </w:p>
    <w:p w:rsidR="000A23FF" w:rsidRDefault="000A23FF" w:rsidP="000A23FF">
      <w:pPr>
        <w:ind w:left="4248"/>
        <w:jc w:val="both"/>
        <w:rPr>
          <w:b/>
          <w:bCs/>
          <w:lang w:eastAsia="bg-BG"/>
        </w:rPr>
      </w:pPr>
      <w:r>
        <w:rPr>
          <w:b/>
          <w:bCs/>
          <w:lang w:eastAsia="bg-BG"/>
        </w:rPr>
        <w:t>УМБАЛ „СВЕТА ЕКАТЕРИНА“ ЕАД</w:t>
      </w:r>
    </w:p>
    <w:p w:rsidR="000A23FF" w:rsidRDefault="000A23FF" w:rsidP="000A23FF">
      <w:pPr>
        <w:ind w:left="3540" w:firstLine="708"/>
        <w:jc w:val="both"/>
        <w:rPr>
          <w:b/>
          <w:bCs/>
          <w:lang w:eastAsia="bg-BG"/>
        </w:rPr>
      </w:pPr>
      <w:r>
        <w:rPr>
          <w:b/>
          <w:bCs/>
          <w:lang w:eastAsia="bg-BG"/>
        </w:rPr>
        <w:t xml:space="preserve">БУЛ. „ПЕНЧО СЛАВЕЙКОВ“ № 52А, </w:t>
      </w:r>
    </w:p>
    <w:p w:rsidR="000A23FF" w:rsidRDefault="000A23FF" w:rsidP="000A23FF">
      <w:pPr>
        <w:ind w:left="3540" w:firstLine="708"/>
        <w:jc w:val="both"/>
        <w:rPr>
          <w:b/>
          <w:bCs/>
          <w:lang w:eastAsia="bg-BG"/>
        </w:rPr>
      </w:pPr>
      <w:r>
        <w:rPr>
          <w:b/>
          <w:bCs/>
          <w:lang w:eastAsia="bg-BG"/>
        </w:rPr>
        <w:t>ГР. СОФИЯ-1431</w:t>
      </w:r>
    </w:p>
    <w:p w:rsidR="000A23FF" w:rsidRDefault="000A23FF" w:rsidP="000A23FF">
      <w:pPr>
        <w:keepNext/>
        <w:tabs>
          <w:tab w:val="left" w:pos="1080"/>
          <w:tab w:val="center" w:pos="6236"/>
        </w:tabs>
        <w:jc w:val="both"/>
        <w:outlineLvl w:val="2"/>
        <w:rPr>
          <w:lang w:eastAsia="bg-BG"/>
        </w:rPr>
      </w:pPr>
    </w:p>
    <w:p w:rsidR="000A23FF" w:rsidRDefault="000A23FF" w:rsidP="000A23FF">
      <w:pPr>
        <w:keepNext/>
        <w:tabs>
          <w:tab w:val="left" w:pos="1080"/>
          <w:tab w:val="center" w:pos="6236"/>
        </w:tabs>
        <w:jc w:val="both"/>
        <w:outlineLvl w:val="2"/>
        <w:rPr>
          <w:rFonts w:eastAsia="Calibri"/>
          <w:i/>
          <w:lang w:eastAsia="bg-BG"/>
        </w:rPr>
      </w:pPr>
      <w:r>
        <w:rPr>
          <w:lang w:eastAsia="bg-BG"/>
        </w:rPr>
        <w:t xml:space="preserve">             Известени сме, че нашият Клиент, …………………………………. [</w:t>
      </w:r>
      <w:r>
        <w:rPr>
          <w:i/>
          <w:iCs/>
          <w:lang w:eastAsia="bg-BG"/>
        </w:rPr>
        <w:t>наименование и ЕИК на участника</w:t>
      </w:r>
      <w:r>
        <w:rPr>
          <w:lang w:eastAsia="bg-BG"/>
        </w:rPr>
        <w:t xml:space="preserve">], наричан за краткост по-долу </w:t>
      </w:r>
      <w:r>
        <w:rPr>
          <w:caps/>
          <w:lang w:eastAsia="bg-BG"/>
        </w:rPr>
        <w:t>Изпълнител</w:t>
      </w:r>
      <w:r>
        <w:rPr>
          <w:lang w:eastAsia="bg-BG"/>
        </w:rPr>
        <w:t>, с Ваше Решение № …………………………/……..г. [</w:t>
      </w:r>
      <w:r>
        <w:rPr>
          <w:i/>
          <w:iCs/>
          <w:lang w:eastAsia="bg-BG"/>
        </w:rPr>
        <w:t>посочва се № и дата на Решението за определяне на изпълнител</w:t>
      </w:r>
      <w:r>
        <w:rPr>
          <w:lang w:eastAsia="bg-BG"/>
        </w:rPr>
        <w:t xml:space="preserve">] е определен за изпълнител в процедура за възлагане на обществена поръчка с предмет: </w:t>
      </w:r>
      <w:r>
        <w:t>„ Доставки на лекарствени продукти</w:t>
      </w:r>
      <w:r>
        <w:rPr>
          <w:i/>
        </w:rPr>
        <w:t xml:space="preserve"> </w:t>
      </w:r>
      <w:r>
        <w:t>за нуждите на УМБ</w:t>
      </w:r>
      <w:r w:rsidR="003738C0">
        <w:t>АЛ „СВЕТА ЕКАТЕРИНА” ЕАД за 2020</w:t>
      </w:r>
      <w:r>
        <w:t xml:space="preserve"> г.”</w:t>
      </w:r>
      <w:r>
        <w:rPr>
          <w:rFonts w:eastAsia="Calibri"/>
          <w:b/>
          <w:bCs/>
        </w:rPr>
        <w:t xml:space="preserve">, </w:t>
      </w:r>
      <w:r>
        <w:rPr>
          <w:rFonts w:eastAsia="Calibri"/>
          <w:bCs/>
        </w:rPr>
        <w:t>по обособена/и позиция/и № …..</w:t>
      </w:r>
      <w:r>
        <w:rPr>
          <w:rFonts w:eastAsia="Calibri"/>
          <w:b/>
          <w:bCs/>
        </w:rPr>
        <w:t xml:space="preserve"> </w:t>
      </w:r>
      <w:r>
        <w:t xml:space="preserve">……………………………………………, </w:t>
      </w:r>
      <w:r>
        <w:rPr>
          <w:rFonts w:eastAsia="Calibri"/>
          <w:lang w:eastAsia="bg-BG"/>
        </w:rPr>
        <w:t>[</w:t>
      </w:r>
      <w:r>
        <w:rPr>
          <w:rFonts w:eastAsia="Calibri"/>
          <w:i/>
          <w:lang w:eastAsia="bg-BG"/>
        </w:rPr>
        <w:t>посочва се обособената/</w:t>
      </w:r>
      <w:proofErr w:type="spellStart"/>
      <w:r>
        <w:rPr>
          <w:rFonts w:eastAsia="Calibri"/>
          <w:i/>
          <w:lang w:eastAsia="bg-BG"/>
        </w:rPr>
        <w:t>ите</w:t>
      </w:r>
      <w:proofErr w:type="spellEnd"/>
      <w:r>
        <w:rPr>
          <w:rFonts w:eastAsia="Calibri"/>
          <w:i/>
          <w:lang w:eastAsia="bg-BG"/>
        </w:rPr>
        <w:t xml:space="preserve"> позиция/</w:t>
      </w:r>
      <w:proofErr w:type="spellStart"/>
      <w:r>
        <w:rPr>
          <w:rFonts w:eastAsia="Calibri"/>
          <w:i/>
          <w:lang w:eastAsia="bg-BG"/>
        </w:rPr>
        <w:t>ии</w:t>
      </w:r>
      <w:proofErr w:type="spellEnd"/>
      <w:r>
        <w:rPr>
          <w:rFonts w:eastAsia="Calibri"/>
          <w:i/>
          <w:lang w:eastAsia="bg-BG"/>
        </w:rPr>
        <w:t>/</w:t>
      </w:r>
      <w:r>
        <w:rPr>
          <w:rFonts w:eastAsia="Calibri"/>
          <w:lang w:eastAsia="bg-BG"/>
        </w:rPr>
        <w:t xml:space="preserve"> номенклатурата/</w:t>
      </w:r>
      <w:proofErr w:type="spellStart"/>
      <w:r>
        <w:rPr>
          <w:rFonts w:eastAsia="Calibri"/>
          <w:lang w:eastAsia="bg-BG"/>
        </w:rPr>
        <w:t>ите</w:t>
      </w:r>
      <w:proofErr w:type="spellEnd"/>
      <w:r>
        <w:rPr>
          <w:rFonts w:eastAsia="Calibri"/>
          <w:lang w:eastAsia="bg-BG"/>
        </w:rPr>
        <w:t xml:space="preserve"> от позицията/</w:t>
      </w:r>
      <w:proofErr w:type="spellStart"/>
      <w:r>
        <w:rPr>
          <w:rFonts w:eastAsia="Calibri"/>
          <w:lang w:eastAsia="bg-BG"/>
        </w:rPr>
        <w:t>ите</w:t>
      </w:r>
      <w:proofErr w:type="spellEnd"/>
      <w:r>
        <w:rPr>
          <w:rFonts w:eastAsia="Calibri"/>
          <w:lang w:eastAsia="bg-BG"/>
        </w:rPr>
        <w:t xml:space="preserve"> </w:t>
      </w:r>
      <w:r>
        <w:rPr>
          <w:rFonts w:eastAsia="Calibri"/>
          <w:i/>
          <w:lang w:eastAsia="bg-BG"/>
        </w:rPr>
        <w:t>/, по която/</w:t>
      </w:r>
      <w:proofErr w:type="spellStart"/>
      <w:r>
        <w:rPr>
          <w:rFonts w:eastAsia="Calibri"/>
          <w:i/>
          <w:lang w:eastAsia="bg-BG"/>
        </w:rPr>
        <w:t>ито</w:t>
      </w:r>
      <w:proofErr w:type="spellEnd"/>
      <w:r>
        <w:rPr>
          <w:rFonts w:eastAsia="Calibri"/>
          <w:i/>
          <w:lang w:eastAsia="bg-BG"/>
        </w:rPr>
        <w:t xml:space="preserve"> участникът е определен за изпълнител.</w:t>
      </w:r>
    </w:p>
    <w:p w:rsidR="000A23FF" w:rsidRDefault="000A23FF" w:rsidP="000A23FF">
      <w:pPr>
        <w:keepNext/>
        <w:tabs>
          <w:tab w:val="left" w:pos="1080"/>
          <w:tab w:val="center" w:pos="6236"/>
        </w:tabs>
        <w:jc w:val="both"/>
        <w:outlineLvl w:val="2"/>
        <w:rPr>
          <w:lang w:eastAsia="bg-BG"/>
        </w:rPr>
      </w:pPr>
      <w:r>
        <w:rPr>
          <w:lang w:eastAsia="bg-BG"/>
        </w:rPr>
        <w:t xml:space="preserve">         В съответствие с условията на процедурата и разпоредбите на Закона на обществените поръчки при подписването на Договора за обществената поръчка </w:t>
      </w:r>
      <w:r>
        <w:rPr>
          <w:caps/>
          <w:lang w:eastAsia="bg-BG"/>
        </w:rPr>
        <w:t xml:space="preserve">Изпълнителят </w:t>
      </w:r>
      <w:r>
        <w:rPr>
          <w:lang w:eastAsia="bg-BG"/>
        </w:rPr>
        <w:t>е избрал да представи банкова гаранция, която да обезпечава изпълнението на договора, издадена във Ваша полза за сумата в размер на 3 (три) % от стойността на договора, а именно …………………………………….. (словом: ………………………………) [</w:t>
      </w:r>
      <w:r>
        <w:rPr>
          <w:i/>
          <w:iCs/>
          <w:lang w:eastAsia="bg-BG"/>
        </w:rPr>
        <w:t>посочва се цифром и словом стойността и валутата на гаранцията</w:t>
      </w:r>
      <w:r>
        <w:rPr>
          <w:lang w:eastAsia="bg-BG"/>
        </w:rPr>
        <w:t>].</w:t>
      </w:r>
    </w:p>
    <w:p w:rsidR="000A23FF" w:rsidRDefault="000A23FF" w:rsidP="000A23FF">
      <w:pPr>
        <w:jc w:val="both"/>
        <w:rPr>
          <w:lang w:eastAsia="bg-BG"/>
        </w:rPr>
      </w:pPr>
      <w:r>
        <w:rPr>
          <w:lang w:eastAsia="bg-BG"/>
        </w:rPr>
        <w:t xml:space="preserve">             Във връзка с гореизложеното и по нареждане на .............................................................., ние, .......................................................... [</w:t>
      </w:r>
      <w:r>
        <w:rPr>
          <w:i/>
          <w:lang w:eastAsia="bg-BG"/>
        </w:rPr>
        <w:t>Банка</w:t>
      </w:r>
      <w:r>
        <w:rPr>
          <w:lang w:eastAsia="bg-BG"/>
        </w:rPr>
        <w:t>], поемаме неотменимо и безусловно задължение, независимо от валидността и действието на горепосочения договор, да Ви заплатим всяка сума максимум до 5 (пет) работни дни при получаване на Ваше надлежно подписано и подпечатано искане за плащане, съдържащо декларация, че ИЗПЪЛНИТЕЛЯТ не е изпълнил някое от договорните си задължения. 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0A23FF" w:rsidRDefault="000A23FF" w:rsidP="000A23FF">
      <w:pPr>
        <w:jc w:val="both"/>
        <w:rPr>
          <w:lang w:eastAsia="bg-BG"/>
        </w:rPr>
      </w:pPr>
      <w:r>
        <w:rPr>
          <w:lang w:eastAsia="bg-BG"/>
        </w:rPr>
        <w:t xml:space="preserve">              Настоящата гаранция е валидна до ……………………. [</w:t>
      </w:r>
      <w:r>
        <w:rPr>
          <w:i/>
          <w:lang w:eastAsia="bg-BG"/>
        </w:rPr>
        <w:t>най-малко 30 /тридесет/ дни след изтичането на срока на договора</w:t>
      </w:r>
      <w:r>
        <w:rPr>
          <w:lang w:eastAsia="bg-BG"/>
        </w:rPr>
        <w:t>]. След тази дата ангажиментът ни се обезсилва, независимо дали оригиналът на банковата гаранция ни е върнат или не.</w:t>
      </w:r>
    </w:p>
    <w:p w:rsidR="000A23FF" w:rsidRDefault="000A23FF" w:rsidP="000A23FF">
      <w:pPr>
        <w:jc w:val="both"/>
        <w:rPr>
          <w:lang w:eastAsia="bg-BG"/>
        </w:rPr>
      </w:pPr>
      <w:r>
        <w:rPr>
          <w:lang w:eastAsia="bg-BG"/>
        </w:rPr>
        <w:t xml:space="preserve">               Банковата гаранция може да бъде освободена преди изтичане на валидността й само след връщане на оригинала на същата в ...................................................... [</w:t>
      </w:r>
      <w:r>
        <w:rPr>
          <w:i/>
          <w:lang w:eastAsia="bg-BG"/>
        </w:rPr>
        <w:t>Банка</w:t>
      </w:r>
      <w:r>
        <w:rPr>
          <w:lang w:eastAsia="bg-BG"/>
        </w:rPr>
        <w:t>].</w:t>
      </w:r>
    </w:p>
    <w:p w:rsidR="000A23FF" w:rsidRDefault="000A23FF" w:rsidP="000A23FF">
      <w:pPr>
        <w:jc w:val="both"/>
        <w:rPr>
          <w:lang w:eastAsia="bg-BG"/>
        </w:rPr>
      </w:pPr>
    </w:p>
    <w:p w:rsidR="000A23FF" w:rsidRDefault="000A23FF" w:rsidP="000A23FF">
      <w:pPr>
        <w:jc w:val="both"/>
        <w:rPr>
          <w:lang w:eastAsia="bg-BG"/>
        </w:rPr>
      </w:pPr>
      <w:r>
        <w:rPr>
          <w:lang w:eastAsia="bg-BG"/>
        </w:rPr>
        <w:t xml:space="preserve">                При възникване на спорове по тази гаранция, те ще се решават в съответствие с действащото законодателство на Република България.</w:t>
      </w:r>
    </w:p>
    <w:p w:rsidR="000A23FF" w:rsidRDefault="000A23FF" w:rsidP="000A23FF">
      <w:pPr>
        <w:spacing w:before="120"/>
        <w:jc w:val="both"/>
        <w:rPr>
          <w:lang w:eastAsia="bg-BG"/>
        </w:rPr>
      </w:pPr>
      <w:r>
        <w:rPr>
          <w:lang w:eastAsia="bg-BG"/>
        </w:rPr>
        <w:t xml:space="preserve">Подпис и печат, </w:t>
      </w:r>
    </w:p>
    <w:p w:rsidR="00DB0112" w:rsidRDefault="000A23FF" w:rsidP="00D91BA0">
      <w:pPr>
        <w:spacing w:before="120"/>
        <w:ind w:left="1416" w:firstLine="708"/>
        <w:jc w:val="both"/>
      </w:pPr>
      <w:r>
        <w:rPr>
          <w:lang w:eastAsia="bg-BG"/>
        </w:rPr>
        <w:t>(БАНКА)</w:t>
      </w:r>
      <w:r>
        <w:t xml:space="preserve">      </w:t>
      </w:r>
      <w:bookmarkStart w:id="0" w:name="_GoBack"/>
      <w:bookmarkEnd w:id="0"/>
    </w:p>
    <w:sectPr w:rsidR="00DB011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F"/>
    <w:rsid w:val="000006C0"/>
    <w:rsid w:val="00071337"/>
    <w:rsid w:val="000A23FF"/>
    <w:rsid w:val="000C602E"/>
    <w:rsid w:val="000D6230"/>
    <w:rsid w:val="00117E8B"/>
    <w:rsid w:val="00143655"/>
    <w:rsid w:val="0015235E"/>
    <w:rsid w:val="00153C6A"/>
    <w:rsid w:val="00172719"/>
    <w:rsid w:val="001952C7"/>
    <w:rsid w:val="001F32CF"/>
    <w:rsid w:val="00280809"/>
    <w:rsid w:val="00283A4F"/>
    <w:rsid w:val="00291A2E"/>
    <w:rsid w:val="002958B2"/>
    <w:rsid w:val="002968C6"/>
    <w:rsid w:val="002B0C3F"/>
    <w:rsid w:val="002B1086"/>
    <w:rsid w:val="002B6570"/>
    <w:rsid w:val="002D4AD4"/>
    <w:rsid w:val="002E0F9E"/>
    <w:rsid w:val="002E1CBD"/>
    <w:rsid w:val="00364E78"/>
    <w:rsid w:val="003738C0"/>
    <w:rsid w:val="003A1876"/>
    <w:rsid w:val="003E61B2"/>
    <w:rsid w:val="003F0A4A"/>
    <w:rsid w:val="00413DB3"/>
    <w:rsid w:val="00470ECE"/>
    <w:rsid w:val="0049178E"/>
    <w:rsid w:val="004C7108"/>
    <w:rsid w:val="004C7B06"/>
    <w:rsid w:val="004E26FD"/>
    <w:rsid w:val="004F31F6"/>
    <w:rsid w:val="005054C4"/>
    <w:rsid w:val="00540567"/>
    <w:rsid w:val="005433FF"/>
    <w:rsid w:val="00552B16"/>
    <w:rsid w:val="00576F93"/>
    <w:rsid w:val="005B23FA"/>
    <w:rsid w:val="005D35F6"/>
    <w:rsid w:val="005E3712"/>
    <w:rsid w:val="00607E6B"/>
    <w:rsid w:val="00620A15"/>
    <w:rsid w:val="00631D12"/>
    <w:rsid w:val="00651896"/>
    <w:rsid w:val="00655EF5"/>
    <w:rsid w:val="0066351D"/>
    <w:rsid w:val="00682F92"/>
    <w:rsid w:val="00692E01"/>
    <w:rsid w:val="006B063A"/>
    <w:rsid w:val="006E1AD2"/>
    <w:rsid w:val="006E6F48"/>
    <w:rsid w:val="007053F3"/>
    <w:rsid w:val="00713E9A"/>
    <w:rsid w:val="00725400"/>
    <w:rsid w:val="0074664A"/>
    <w:rsid w:val="0079475A"/>
    <w:rsid w:val="007B3E24"/>
    <w:rsid w:val="00821137"/>
    <w:rsid w:val="00821B51"/>
    <w:rsid w:val="00832FB2"/>
    <w:rsid w:val="00842A3F"/>
    <w:rsid w:val="008533D5"/>
    <w:rsid w:val="0087118A"/>
    <w:rsid w:val="008A38B2"/>
    <w:rsid w:val="008C2A98"/>
    <w:rsid w:val="008D79CE"/>
    <w:rsid w:val="008E7461"/>
    <w:rsid w:val="00907D0E"/>
    <w:rsid w:val="0098501E"/>
    <w:rsid w:val="00986F4C"/>
    <w:rsid w:val="00992172"/>
    <w:rsid w:val="00992353"/>
    <w:rsid w:val="009A48A5"/>
    <w:rsid w:val="009E06B7"/>
    <w:rsid w:val="00A15887"/>
    <w:rsid w:val="00A7115E"/>
    <w:rsid w:val="00AB786D"/>
    <w:rsid w:val="00AF3D58"/>
    <w:rsid w:val="00AF5300"/>
    <w:rsid w:val="00AF675D"/>
    <w:rsid w:val="00B2619D"/>
    <w:rsid w:val="00B30E42"/>
    <w:rsid w:val="00B3583C"/>
    <w:rsid w:val="00B41858"/>
    <w:rsid w:val="00B7188D"/>
    <w:rsid w:val="00B720FB"/>
    <w:rsid w:val="00B826F0"/>
    <w:rsid w:val="00B86525"/>
    <w:rsid w:val="00B969EF"/>
    <w:rsid w:val="00BE0C46"/>
    <w:rsid w:val="00BF50A1"/>
    <w:rsid w:val="00C21FA0"/>
    <w:rsid w:val="00C3360C"/>
    <w:rsid w:val="00C34291"/>
    <w:rsid w:val="00C35E3C"/>
    <w:rsid w:val="00C95BFF"/>
    <w:rsid w:val="00CB6B62"/>
    <w:rsid w:val="00CD2844"/>
    <w:rsid w:val="00D475FA"/>
    <w:rsid w:val="00D91BA0"/>
    <w:rsid w:val="00D953EC"/>
    <w:rsid w:val="00DB0112"/>
    <w:rsid w:val="00DC1A76"/>
    <w:rsid w:val="00DF36F1"/>
    <w:rsid w:val="00DF4715"/>
    <w:rsid w:val="00DF79F4"/>
    <w:rsid w:val="00E178E8"/>
    <w:rsid w:val="00E64116"/>
    <w:rsid w:val="00EA3904"/>
    <w:rsid w:val="00EC295C"/>
    <w:rsid w:val="00ED5D8A"/>
    <w:rsid w:val="00F07975"/>
    <w:rsid w:val="00F13DAE"/>
    <w:rsid w:val="00F17F3D"/>
    <w:rsid w:val="00F21AC7"/>
    <w:rsid w:val="00F41793"/>
    <w:rsid w:val="00FB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8E53"/>
  <w15:chartTrackingRefBased/>
  <w15:docId w15:val="{55B433B1-15F9-4CB3-9901-5BE43D50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3FF"/>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75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Ганчева</dc:creator>
  <cp:keywords/>
  <dc:description/>
  <cp:lastModifiedBy>Галина Ганчева</cp:lastModifiedBy>
  <cp:revision>5</cp:revision>
  <dcterms:created xsi:type="dcterms:W3CDTF">2019-12-27T13:10:00Z</dcterms:created>
  <dcterms:modified xsi:type="dcterms:W3CDTF">2020-01-08T09:11:00Z</dcterms:modified>
</cp:coreProperties>
</file>